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5A" w:rsidRDefault="00031C5A">
      <w:pPr>
        <w:rPr>
          <w:noProof/>
          <w:lang w:eastAsia="en-AU"/>
        </w:rPr>
      </w:pPr>
    </w:p>
    <w:p w:rsidR="00031C5A" w:rsidRDefault="00031C5A">
      <w:pPr>
        <w:rPr>
          <w:noProof/>
          <w:lang w:eastAsia="en-AU"/>
        </w:rPr>
      </w:pPr>
      <w:r>
        <w:rPr>
          <w:rFonts w:ascii="Arial" w:hAnsi="Arial" w:cs="Arial"/>
          <w:b/>
          <w:bCs/>
          <w:color w:val="333333"/>
          <w:shd w:val="clear" w:color="auto" w:fill="FFFFFF"/>
        </w:rPr>
        <w:t>Population Growth Rate,</w:t>
      </w:r>
      <w:r>
        <w:rPr>
          <w:rStyle w:val="apple-converted-space"/>
          <w:rFonts w:ascii="Arial" w:hAnsi="Arial" w:cs="Arial"/>
          <w:b/>
          <w:bCs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hd w:val="clear" w:color="auto" w:fill="FFFFFF"/>
        </w:rPr>
        <w:t>Year ended 31 December 2015</w:t>
      </w:r>
    </w:p>
    <w:p w:rsidR="00031C5A" w:rsidRDefault="00031C5A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7A5ED286" wp14:editId="22BF4DE0">
            <wp:extent cx="2714625" cy="3464521"/>
            <wp:effectExtent l="0" t="0" r="0" b="3175"/>
            <wp:docPr id="1" name="Picture 1" descr="Graph: Population Growth Rate, Year ended 31 December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: Population Growth Rate, Year ended 31 December 20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18" cy="3501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1C5A" w:rsidRDefault="00031C5A">
      <w:pPr>
        <w:rPr>
          <w:noProof/>
          <w:lang w:eastAsia="en-AU"/>
        </w:rPr>
      </w:pPr>
    </w:p>
    <w:p w:rsidR="00A34C2F" w:rsidRDefault="00A34C2F"/>
    <w:sectPr w:rsidR="00A34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5A"/>
    <w:rsid w:val="00031C5A"/>
    <w:rsid w:val="00A3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714A8"/>
  <w15:chartTrackingRefBased/>
  <w15:docId w15:val="{3CE97720-1B00-43DF-99D5-7A5FF209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1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Eastabrook</dc:creator>
  <cp:keywords/>
  <dc:description/>
  <cp:lastModifiedBy>Carolyn Eastabrook</cp:lastModifiedBy>
  <cp:revision>1</cp:revision>
  <dcterms:created xsi:type="dcterms:W3CDTF">2016-08-11T05:35:00Z</dcterms:created>
  <dcterms:modified xsi:type="dcterms:W3CDTF">2016-08-11T05:39:00Z</dcterms:modified>
</cp:coreProperties>
</file>